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F34A5" w14:textId="77777777" w:rsidR="00A87009" w:rsidRDefault="00A87009" w:rsidP="00A87009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376C9DA8" w14:textId="1E6B5456" w:rsidR="00A87009" w:rsidRDefault="00A87009" w:rsidP="00A87009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Better Access</w:t>
      </w:r>
    </w:p>
    <w:p w14:paraId="5CE91171" w14:textId="77777777" w:rsidR="00A87009" w:rsidRDefault="00A87009" w:rsidP="00A87009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744F0CF7" w14:textId="4F1FFF80" w:rsidR="00A87009" w:rsidRDefault="00A87009" w:rsidP="00A87009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We’re improving our Better Access service to ensure our patients experience good speed of access to primary care. We’re doing this through increasing our service delivery locations, opening </w:t>
      </w:r>
      <w:proofErr w:type="gramStart"/>
      <w:r>
        <w:rPr>
          <w:rFonts w:ascii="Helvetica Neue" w:hAnsi="Helvetica Neue" w:cs="Helvetica Neue"/>
          <w:color w:val="000000"/>
          <w:sz w:val="22"/>
          <w:szCs w:val="22"/>
        </w:rPr>
        <w:t>times</w:t>
      </w:r>
      <w:proofErr w:type="gramEnd"/>
      <w:r>
        <w:rPr>
          <w:rFonts w:ascii="Helvetica Neue" w:hAnsi="Helvetica Neue" w:cs="Helvetica Neue"/>
          <w:color w:val="000000"/>
          <w:sz w:val="22"/>
          <w:szCs w:val="22"/>
        </w:rPr>
        <w:t xml:space="preserve"> and making it easier to arrange an appointment at a time to suit you.</w:t>
      </w:r>
    </w:p>
    <w:p w14:paraId="1999AC77" w14:textId="377A1857" w:rsidR="00A87009" w:rsidRDefault="00A87009" w:rsidP="00A87009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6204838A" w14:textId="4CEB09CD" w:rsidR="00A87009" w:rsidRDefault="00A87009" w:rsidP="00A87009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GP Practices in </w:t>
      </w:r>
      <w:r w:rsidR="006F29AA">
        <w:rPr>
          <w:rFonts w:ascii="Helvetica Neue" w:hAnsi="Helvetica Neue" w:cs="Helvetica Neue"/>
          <w:color w:val="000000"/>
          <w:sz w:val="22"/>
          <w:szCs w:val="22"/>
        </w:rPr>
        <w:t>south</w:t>
      </w:r>
      <w:r w:rsidR="009F3081">
        <w:rPr>
          <w:rFonts w:ascii="Helvetica Neue" w:hAnsi="Helvetica Neue" w:cs="Helvetica Neue"/>
          <w:color w:val="000000"/>
          <w:sz w:val="22"/>
          <w:szCs w:val="22"/>
        </w:rPr>
        <w:t xml:space="preserve"> Hambleton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are working together with Heartbeat to offer a wider range of appointments between 6:30-8pm Mon-Fri and 9am - 5pm on Saturdays through Better Access Service clinics. </w:t>
      </w:r>
    </w:p>
    <w:p w14:paraId="17B155AC" w14:textId="77777777" w:rsidR="00A87009" w:rsidRDefault="00A87009" w:rsidP="00A87009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930575E" w14:textId="33176EAD" w:rsidR="00A87009" w:rsidRDefault="00A87009" w:rsidP="00A87009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Patients registered with any of the GP Practices in </w:t>
      </w:r>
      <w:r w:rsidR="006F29AA">
        <w:rPr>
          <w:rFonts w:ascii="Helvetica Neue" w:hAnsi="Helvetica Neue" w:cs="Helvetica Neue"/>
          <w:color w:val="000000"/>
          <w:sz w:val="22"/>
          <w:szCs w:val="22"/>
        </w:rPr>
        <w:t>south</w:t>
      </w:r>
      <w:r w:rsidR="009F3081">
        <w:rPr>
          <w:rFonts w:ascii="Helvetica Neue" w:hAnsi="Helvetica Neue" w:cs="Helvetica Neue"/>
          <w:color w:val="000000"/>
          <w:sz w:val="22"/>
          <w:szCs w:val="22"/>
        </w:rPr>
        <w:t xml:space="preserve"> Hambleton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will be able to access appointments at these extra clinics.</w:t>
      </w:r>
    </w:p>
    <w:p w14:paraId="1E946740" w14:textId="77777777" w:rsidR="00A87009" w:rsidRDefault="00A87009" w:rsidP="00A87009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3E49BB45" w14:textId="69C80AAF" w:rsidR="00A87009" w:rsidRDefault="00A87009" w:rsidP="00A87009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Please contact your practice reception team to book a routine appointment in advance. </w:t>
      </w:r>
    </w:p>
    <w:p w14:paraId="17F4473E" w14:textId="77777777" w:rsidR="00A87009" w:rsidRDefault="00A87009" w:rsidP="00A87009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115DC2DC" w14:textId="77777777" w:rsidR="00A87009" w:rsidRDefault="00A87009" w:rsidP="00A87009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These clinics will be delivered at the following locations throughout the week:</w:t>
      </w:r>
    </w:p>
    <w:p w14:paraId="55092147" w14:textId="77777777" w:rsidR="00A87009" w:rsidRDefault="00A87009" w:rsidP="00A87009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5A4E72D7" w14:textId="6336001E" w:rsidR="00A87009" w:rsidRDefault="00A87009" w:rsidP="00A87009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A87009">
        <w:rPr>
          <w:rFonts w:ascii="Helvetica Neue" w:hAnsi="Helvetica Neue" w:cs="Helvetica Neue"/>
          <w:b/>
          <w:bCs/>
          <w:color w:val="000000"/>
          <w:sz w:val="22"/>
          <w:szCs w:val="22"/>
        </w:rPr>
        <w:t>Weekday evenings – 6:30pm-8pm</w:t>
      </w:r>
    </w:p>
    <w:p w14:paraId="29AF5F55" w14:textId="77777777" w:rsidR="00A87009" w:rsidRPr="00A87009" w:rsidRDefault="00A87009" w:rsidP="00A87009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704A7C51" w14:textId="1FBCE6CB" w:rsidR="00A87009" w:rsidRDefault="00A87009" w:rsidP="00A87009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Monday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6F29AA">
        <w:rPr>
          <w:rFonts w:ascii="Helvetica Neue" w:hAnsi="Helvetica Neue" w:cs="Helvetica Neue"/>
          <w:color w:val="000000"/>
          <w:sz w:val="22"/>
          <w:szCs w:val="22"/>
        </w:rPr>
        <w:t>Lambert Medical Centre (Thirsk)</w:t>
      </w:r>
    </w:p>
    <w:p w14:paraId="577C2D90" w14:textId="1E91DDCF" w:rsidR="00A87009" w:rsidRDefault="00A87009" w:rsidP="00A87009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Tuesday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6F29AA">
        <w:rPr>
          <w:rFonts w:ascii="Helvetica Neue" w:hAnsi="Helvetica Neue" w:cs="Helvetica Neue"/>
          <w:color w:val="000000"/>
          <w:sz w:val="22"/>
          <w:szCs w:val="22"/>
        </w:rPr>
        <w:t>Glebe House Surgery (Bedale)</w:t>
      </w:r>
    </w:p>
    <w:p w14:paraId="2086FA10" w14:textId="3F302248" w:rsidR="00A87009" w:rsidRDefault="00A87009" w:rsidP="00A87009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Wednesday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6F29AA">
        <w:rPr>
          <w:rFonts w:ascii="Helvetica Neue" w:hAnsi="Helvetica Neue" w:cs="Helvetica Neue"/>
          <w:color w:val="000000"/>
          <w:sz w:val="22"/>
          <w:szCs w:val="22"/>
        </w:rPr>
        <w:t>The Doctors Surgery (Thirsk)</w:t>
      </w:r>
    </w:p>
    <w:p w14:paraId="41F48B27" w14:textId="019393EF" w:rsidR="00A87009" w:rsidRDefault="00A87009" w:rsidP="00A87009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Thursday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6F29AA">
        <w:rPr>
          <w:rFonts w:ascii="Helvetica Neue" w:hAnsi="Helvetica Neue" w:cs="Helvetica Neue"/>
          <w:color w:val="000000"/>
          <w:sz w:val="22"/>
          <w:szCs w:val="22"/>
        </w:rPr>
        <w:t>Lambert Medical Centre (Thirsk)</w:t>
      </w:r>
    </w:p>
    <w:p w14:paraId="13434C3B" w14:textId="22A22216" w:rsidR="00A87009" w:rsidRDefault="00A87009" w:rsidP="00A87009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Friday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="009F3081">
        <w:rPr>
          <w:rFonts w:ascii="Helvetica Neue" w:hAnsi="Helvetica Neue" w:cs="Helvetica Neue"/>
          <w:color w:val="000000"/>
          <w:sz w:val="22"/>
          <w:szCs w:val="22"/>
        </w:rPr>
        <w:t>Mayford</w:t>
      </w:r>
      <w:proofErr w:type="spellEnd"/>
      <w:r w:rsidR="009F3081">
        <w:rPr>
          <w:rFonts w:ascii="Helvetica Neue" w:hAnsi="Helvetica Neue" w:cs="Helvetica Neue"/>
          <w:color w:val="000000"/>
          <w:sz w:val="22"/>
          <w:szCs w:val="22"/>
        </w:rPr>
        <w:t xml:space="preserve"> House Surgery (Northallerton)</w:t>
      </w:r>
    </w:p>
    <w:p w14:paraId="4102732B" w14:textId="77777777" w:rsidR="009F3081" w:rsidRDefault="009F3081" w:rsidP="00A87009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2B6B1C89" w14:textId="4482CD15" w:rsidR="00A87009" w:rsidRPr="00A87009" w:rsidRDefault="00A87009" w:rsidP="00A87009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A87009">
        <w:rPr>
          <w:rFonts w:ascii="Helvetica Neue" w:hAnsi="Helvetica Neue" w:cs="Helvetica Neue"/>
          <w:b/>
          <w:bCs/>
          <w:color w:val="000000"/>
          <w:sz w:val="22"/>
          <w:szCs w:val="22"/>
        </w:rPr>
        <w:t>Weekends – 9am-5pm</w:t>
      </w:r>
    </w:p>
    <w:p w14:paraId="6F58EFCD" w14:textId="759A4496" w:rsidR="00A87009" w:rsidRDefault="00A87009" w:rsidP="00A87009">
      <w:pPr>
        <w:autoSpaceDE w:val="0"/>
        <w:autoSpaceDN w:val="0"/>
        <w:adjustRightInd w:val="0"/>
        <w:ind w:left="1440" w:hanging="144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Saturday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="009F3081">
        <w:rPr>
          <w:rFonts w:ascii="Helvetica Neue" w:hAnsi="Helvetica Neue" w:cs="Helvetica Neue"/>
          <w:color w:val="000000"/>
          <w:sz w:val="22"/>
          <w:szCs w:val="22"/>
        </w:rPr>
        <w:t>Mayford</w:t>
      </w:r>
      <w:proofErr w:type="spellEnd"/>
      <w:r w:rsidR="009F3081">
        <w:rPr>
          <w:rFonts w:ascii="Helvetica Neue" w:hAnsi="Helvetica Neue" w:cs="Helvetica Neue"/>
          <w:color w:val="000000"/>
          <w:sz w:val="22"/>
          <w:szCs w:val="22"/>
        </w:rPr>
        <w:t xml:space="preserve"> House Surgery (Northallerton)</w:t>
      </w:r>
    </w:p>
    <w:p w14:paraId="0E9877FA" w14:textId="77777777" w:rsidR="00A87009" w:rsidRDefault="00A87009" w:rsidP="00A87009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A3F6B72" w14:textId="1E24C7EC" w:rsidR="00A87009" w:rsidRDefault="00A87009" w:rsidP="00A87009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These appointments are for routine general practice care, it is not a walk-in, urgent or emergency care service. </w:t>
      </w:r>
    </w:p>
    <w:p w14:paraId="3E099BAD" w14:textId="77777777" w:rsidR="00A87009" w:rsidRDefault="00A87009" w:rsidP="00A87009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11A61C95" w14:textId="77777777" w:rsidR="00A87009" w:rsidRDefault="00A87009" w:rsidP="00A87009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If urgent care is required, please visit </w:t>
      </w:r>
      <w:hyperlink r:id="rId4" w:history="1">
        <w:r>
          <w:rPr>
            <w:rFonts w:ascii="Helvetica Neue" w:hAnsi="Helvetica Neue" w:cs="Helvetica Neue"/>
            <w:color w:val="000000"/>
            <w:sz w:val="22"/>
            <w:szCs w:val="22"/>
            <w:u w:val="single"/>
          </w:rPr>
          <w:t>www.111.nhs.uk</w:t>
        </w:r>
      </w:hyperlink>
      <w:r>
        <w:rPr>
          <w:rFonts w:ascii="Helvetica Neue" w:hAnsi="Helvetica Neue" w:cs="Helvetica Neue"/>
          <w:color w:val="000000"/>
          <w:sz w:val="22"/>
          <w:szCs w:val="22"/>
        </w:rPr>
        <w:t xml:space="preserve"> or call 111 for advice. </w:t>
      </w:r>
    </w:p>
    <w:p w14:paraId="2CA346B6" w14:textId="77777777" w:rsidR="00A87009" w:rsidRDefault="00A87009" w:rsidP="00A87009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EDC9201" w14:textId="799AE947" w:rsidR="00A87009" w:rsidRDefault="00A87009" w:rsidP="00A87009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If you have a life-threatening emergency call 999.</w:t>
      </w:r>
    </w:p>
    <w:p w14:paraId="5C89D388" w14:textId="77777777" w:rsidR="00F86AAF" w:rsidRDefault="00F86AAF"/>
    <w:sectPr w:rsidR="00F86AAF" w:rsidSect="00914E5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09"/>
    <w:rsid w:val="005D70CD"/>
    <w:rsid w:val="006F0649"/>
    <w:rsid w:val="006F29AA"/>
    <w:rsid w:val="00766DF3"/>
    <w:rsid w:val="009F3081"/>
    <w:rsid w:val="00A87009"/>
    <w:rsid w:val="00CA3F28"/>
    <w:rsid w:val="00D3602A"/>
    <w:rsid w:val="00F8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165A7D"/>
  <w15:chartTrackingRefBased/>
  <w15:docId w15:val="{3CCA51C6-FE81-AB47-8DDF-033B3EA9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111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Robertson-Rennard</dc:creator>
  <cp:keywords/>
  <dc:description/>
  <cp:lastModifiedBy>Louise Robertson-Rennard</cp:lastModifiedBy>
  <cp:revision>3</cp:revision>
  <dcterms:created xsi:type="dcterms:W3CDTF">2022-09-30T14:17:00Z</dcterms:created>
  <dcterms:modified xsi:type="dcterms:W3CDTF">2022-09-30T14:18:00Z</dcterms:modified>
</cp:coreProperties>
</file>